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45" w:rsidRPr="008757FA" w:rsidRDefault="008757FA" w:rsidP="006F1753">
      <w:pPr>
        <w:shd w:val="clear" w:color="auto" w:fill="FFFFFF"/>
        <w:spacing w:after="0"/>
        <w:jc w:val="both"/>
        <w:rPr>
          <w:rFonts w:ascii="Times New Roman" w:eastAsia="Times New Roman" w:hAnsi="Times New Roman" w:cs="Times New Roman"/>
          <w:b/>
          <w:color w:val="111111"/>
          <w:sz w:val="32"/>
          <w:szCs w:val="28"/>
          <w:lang w:eastAsia="ru-RU"/>
        </w:rPr>
      </w:pPr>
      <w:r w:rsidRPr="008757FA">
        <w:rPr>
          <w:rFonts w:ascii="Times New Roman" w:eastAsia="Times New Roman" w:hAnsi="Times New Roman" w:cs="Times New Roman"/>
          <w:b/>
          <w:color w:val="111111"/>
          <w:sz w:val="32"/>
          <w:szCs w:val="28"/>
          <w:lang w:eastAsia="ru-RU"/>
        </w:rPr>
        <w:t>П</w:t>
      </w:r>
      <w:r w:rsidR="00965345" w:rsidRPr="008757FA">
        <w:rPr>
          <w:rFonts w:ascii="Times New Roman" w:eastAsia="Times New Roman" w:hAnsi="Times New Roman" w:cs="Times New Roman"/>
          <w:b/>
          <w:color w:val="111111"/>
          <w:sz w:val="32"/>
          <w:szCs w:val="28"/>
          <w:lang w:eastAsia="ru-RU"/>
        </w:rPr>
        <w:t>рофилактике насилия</w:t>
      </w:r>
      <w:r w:rsidRPr="008757FA">
        <w:rPr>
          <w:rFonts w:ascii="Times New Roman" w:eastAsia="Times New Roman" w:hAnsi="Times New Roman" w:cs="Times New Roman"/>
          <w:b/>
          <w:color w:val="111111"/>
          <w:sz w:val="32"/>
          <w:szCs w:val="28"/>
          <w:lang w:eastAsia="ru-RU"/>
        </w:rPr>
        <w:t xml:space="preserve"> </w:t>
      </w:r>
      <w:r w:rsidR="00965345" w:rsidRPr="008757FA">
        <w:rPr>
          <w:rFonts w:ascii="Times New Roman" w:eastAsia="Times New Roman" w:hAnsi="Times New Roman" w:cs="Times New Roman"/>
          <w:b/>
          <w:color w:val="111111"/>
          <w:sz w:val="32"/>
          <w:szCs w:val="28"/>
          <w:lang w:eastAsia="ru-RU"/>
        </w:rPr>
        <w:t>в отношении несовершеннолетних</w:t>
      </w:r>
      <w:bookmarkStart w:id="0" w:name="_GoBack"/>
      <w:bookmarkEnd w:id="0"/>
    </w:p>
    <w:p w:rsidR="005F14BE" w:rsidRDefault="00965345" w:rsidP="0096534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r>
        <w:rPr>
          <w:rFonts w:ascii="Times New Roman" w:eastAsia="Times New Roman" w:hAnsi="Times New Roman" w:cs="Times New Roman"/>
          <w:color w:val="111111"/>
          <w:sz w:val="28"/>
          <w:szCs w:val="28"/>
          <w:lang w:eastAsia="ru-RU"/>
        </w:rPr>
        <w:t xml:space="preserve"> </w:t>
      </w:r>
      <w:r w:rsidRPr="00965345">
        <w:rPr>
          <w:rFonts w:ascii="Times New Roman" w:eastAsia="Times New Roman" w:hAnsi="Times New Roman" w:cs="Times New Roman"/>
          <w:color w:val="111111"/>
          <w:sz w:val="28"/>
          <w:szCs w:val="28"/>
          <w:lang w:eastAsia="ru-RU"/>
        </w:rPr>
        <w:t xml:space="preserve">При </w:t>
      </w:r>
      <w:proofErr w:type="gramStart"/>
      <w:r w:rsidRPr="00965345">
        <w:rPr>
          <w:rFonts w:ascii="Times New Roman" w:eastAsia="Times New Roman" w:hAnsi="Times New Roman" w:cs="Times New Roman"/>
          <w:color w:val="111111"/>
          <w:sz w:val="28"/>
          <w:szCs w:val="28"/>
          <w:lang w:eastAsia="ru-RU"/>
        </w:rPr>
        <w:t>этом,  большинство</w:t>
      </w:r>
      <w:proofErr w:type="gramEnd"/>
      <w:r w:rsidRPr="00965345">
        <w:rPr>
          <w:rFonts w:ascii="Times New Roman" w:eastAsia="Times New Roman" w:hAnsi="Times New Roman" w:cs="Times New Roman"/>
          <w:color w:val="111111"/>
          <w:sz w:val="28"/>
          <w:szCs w:val="28"/>
          <w:lang w:eastAsia="ru-RU"/>
        </w:rPr>
        <w:t xml:space="preserve"> родителей хорошо понимает, что такая тактика воспитания – это нарушение прав их детей, а также причина возможных отклонений в психическом</w:t>
      </w:r>
      <w:r w:rsidR="005F14BE">
        <w:rPr>
          <w:rFonts w:ascii="Times New Roman" w:eastAsia="Times New Roman" w:hAnsi="Times New Roman" w:cs="Times New Roman"/>
          <w:color w:val="111111"/>
          <w:sz w:val="28"/>
          <w:szCs w:val="28"/>
          <w:lang w:eastAsia="ru-RU"/>
        </w:rPr>
        <w:t xml:space="preserve"> и физическом развитии ребенка.</w:t>
      </w:r>
    </w:p>
    <w:p w:rsidR="00965345" w:rsidRPr="00965345" w:rsidRDefault="00965345" w:rsidP="0096534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965345" w:rsidRPr="00965345" w:rsidRDefault="00965345" w:rsidP="0096534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965345" w:rsidRPr="00965345" w:rsidRDefault="00965345" w:rsidP="0096534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965345" w:rsidRPr="00965345" w:rsidRDefault="00965345" w:rsidP="0096534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b/>
          <w:bCs/>
          <w:color w:val="111111"/>
          <w:sz w:val="28"/>
          <w:szCs w:val="28"/>
          <w:lang w:eastAsia="ru-RU"/>
        </w:rPr>
        <w:t>Физическое насилие</w:t>
      </w:r>
      <w:r>
        <w:rPr>
          <w:rFonts w:ascii="Times New Roman" w:eastAsia="Times New Roman" w:hAnsi="Times New Roman" w:cs="Times New Roman"/>
          <w:b/>
          <w:bCs/>
          <w:color w:val="111111"/>
          <w:sz w:val="28"/>
          <w:szCs w:val="28"/>
          <w:lang w:eastAsia="ru-RU"/>
        </w:rPr>
        <w:t xml:space="preserve"> </w:t>
      </w:r>
      <w:r w:rsidRPr="00965345">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965345">
        <w:rPr>
          <w:rFonts w:ascii="Times New Roman" w:eastAsia="Times New Roman" w:hAnsi="Times New Roman" w:cs="Times New Roman"/>
          <w:color w:val="111111"/>
          <w:sz w:val="28"/>
          <w:szCs w:val="28"/>
          <w:lang w:eastAsia="ru-RU"/>
        </w:rPr>
        <w:t>это преднамеренное нанесение физических повреждений ребенку.</w:t>
      </w:r>
    </w:p>
    <w:p w:rsidR="00965345" w:rsidRPr="00965345" w:rsidRDefault="00965345" w:rsidP="0096534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b/>
          <w:bCs/>
          <w:color w:val="111111"/>
          <w:sz w:val="28"/>
          <w:szCs w:val="28"/>
          <w:lang w:eastAsia="ru-RU"/>
        </w:rPr>
        <w:t>Сексуальное насилие</w:t>
      </w:r>
      <w:r>
        <w:rPr>
          <w:rFonts w:ascii="Times New Roman" w:eastAsia="Times New Roman" w:hAnsi="Times New Roman" w:cs="Times New Roman"/>
          <w:b/>
          <w:bCs/>
          <w:color w:val="111111"/>
          <w:sz w:val="28"/>
          <w:szCs w:val="28"/>
          <w:lang w:eastAsia="ru-RU"/>
        </w:rPr>
        <w:t xml:space="preserve"> </w:t>
      </w:r>
      <w:r w:rsidRPr="00965345">
        <w:rPr>
          <w:rFonts w:ascii="Times New Roman" w:eastAsia="Times New Roman" w:hAnsi="Times New Roman" w:cs="Times New Roman"/>
          <w:color w:val="111111"/>
          <w:sz w:val="28"/>
          <w:szCs w:val="28"/>
          <w:lang w:eastAsia="ru-RU"/>
        </w:rPr>
        <w:t>–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965345" w:rsidRPr="00965345" w:rsidRDefault="00965345" w:rsidP="00965345">
      <w:p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b/>
          <w:bCs/>
          <w:color w:val="111111"/>
          <w:sz w:val="28"/>
          <w:szCs w:val="28"/>
          <w:lang w:eastAsia="ru-RU"/>
        </w:rPr>
        <w:t>Психическое (эмоциональное) насилие</w:t>
      </w:r>
      <w:r>
        <w:rPr>
          <w:rFonts w:ascii="Times New Roman" w:eastAsia="Times New Roman" w:hAnsi="Times New Roman" w:cs="Times New Roman"/>
          <w:b/>
          <w:bCs/>
          <w:color w:val="111111"/>
          <w:sz w:val="28"/>
          <w:szCs w:val="28"/>
          <w:lang w:eastAsia="ru-RU"/>
        </w:rPr>
        <w:t xml:space="preserve"> </w:t>
      </w:r>
      <w:r w:rsidRPr="00965345">
        <w:rPr>
          <w:rFonts w:ascii="Times New Roman" w:eastAsia="Times New Roman" w:hAnsi="Times New Roman" w:cs="Times New Roman"/>
          <w:color w:val="111111"/>
          <w:sz w:val="28"/>
          <w:szCs w:val="28"/>
          <w:lang w:eastAsia="ru-RU"/>
        </w:rPr>
        <w:t>–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965345" w:rsidRPr="00965345" w:rsidRDefault="00965345" w:rsidP="00965345">
      <w:p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К психической форме насилия относятся:</w:t>
      </w:r>
    </w:p>
    <w:p w:rsidR="00965345" w:rsidRPr="00965345" w:rsidRDefault="00965345" w:rsidP="00965345">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открытое неприятие и постоянная критика ребенка;</w:t>
      </w:r>
    </w:p>
    <w:p w:rsidR="00965345" w:rsidRPr="00965345" w:rsidRDefault="00965345" w:rsidP="00965345">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угрозы в адрес ребенка в открытой форме;</w:t>
      </w:r>
    </w:p>
    <w:p w:rsidR="00965345" w:rsidRPr="00965345" w:rsidRDefault="00965345" w:rsidP="00965345">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замечания, высказанные в оскорбительной форме, унижающие достоинство ребенка;</w:t>
      </w:r>
    </w:p>
    <w:p w:rsidR="00965345" w:rsidRPr="00965345" w:rsidRDefault="00965345" w:rsidP="00965345">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преднамеренное ограничение общения ребенка со сверстниками или другими значимыми взрослыми;</w:t>
      </w:r>
    </w:p>
    <w:p w:rsidR="00965345" w:rsidRPr="00965345" w:rsidRDefault="00965345" w:rsidP="00965345">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lastRenderedPageBreak/>
        <w:t>ложь и невыполнения взрослыми своих обещаний;</w:t>
      </w:r>
    </w:p>
    <w:p w:rsidR="00965345" w:rsidRPr="00965345" w:rsidRDefault="00965345" w:rsidP="00965345">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однократное грубое психическое воздействие, вызывающее у ребенка психическую травму.</w:t>
      </w:r>
    </w:p>
    <w:p w:rsidR="00965345" w:rsidRPr="00965345" w:rsidRDefault="00965345" w:rsidP="0096534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b/>
          <w:bCs/>
          <w:color w:val="111111"/>
          <w:sz w:val="28"/>
          <w:szCs w:val="28"/>
          <w:lang w:eastAsia="ru-RU"/>
        </w:rPr>
        <w:t>Пренебрежение нуждами ребенка</w:t>
      </w:r>
      <w:r w:rsidRPr="00965345">
        <w:rPr>
          <w:rFonts w:ascii="Times New Roman" w:eastAsia="Times New Roman" w:hAnsi="Times New Roman" w:cs="Times New Roman"/>
          <w:color w:val="111111"/>
          <w:sz w:val="28"/>
          <w:szCs w:val="28"/>
          <w:lang w:eastAsia="ru-RU"/>
        </w:rPr>
        <w:t>–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965345" w:rsidRPr="00965345" w:rsidRDefault="00965345" w:rsidP="00965345">
      <w:pPr>
        <w:numPr>
          <w:ilvl w:val="0"/>
          <w:numId w:val="2"/>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отсутствие адекватных возрасту и потребностям ребенка питания, одежды, жилья, образования, медицинской помощи;</w:t>
      </w:r>
    </w:p>
    <w:p w:rsidR="00965345" w:rsidRPr="00965345" w:rsidRDefault="00965345" w:rsidP="00965345">
      <w:pPr>
        <w:numPr>
          <w:ilvl w:val="0"/>
          <w:numId w:val="2"/>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отсутствие должного внимания и заботы, в результате чего ребенок может стать жертвой несчастного случая.</w:t>
      </w:r>
    </w:p>
    <w:p w:rsidR="00965345" w:rsidRPr="00965345" w:rsidRDefault="00965345" w:rsidP="00965345">
      <w:p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Факторы риска, способствующие насилию и жестокому обращению с детьми.</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неполные и многодетные семьи, семьи с приемными детьми, с наличием отчимов или мачех;</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наличие в семье больного алкоголизмом или наркоманией, вернувшегося из мест лишения свободы;</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безработица, постоянные финансовые трудности;</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постоянные супружеские конфликты;                                          </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статус беженцев, вынужденных переселенцев;</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низкий уровень культуры, образования;</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негативные семейные традиции;</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нежелательный ребенок;</w:t>
      </w:r>
    </w:p>
    <w:p w:rsidR="00965345" w:rsidRPr="00965345" w:rsidRDefault="00965345" w:rsidP="00965345">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умственные или физические недостатки ребенка;</w:t>
      </w:r>
    </w:p>
    <w:p w:rsidR="005F14BE" w:rsidRDefault="00965345" w:rsidP="005F14BE">
      <w:pPr>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«трудный» ребенок.</w:t>
      </w:r>
    </w:p>
    <w:p w:rsidR="005F14BE" w:rsidRPr="005F14BE" w:rsidRDefault="00965345" w:rsidP="005F14BE">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 </w:t>
      </w:r>
    </w:p>
    <w:p w:rsidR="005F14BE" w:rsidRDefault="00965345" w:rsidP="005F14BE">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965345" w:rsidRPr="00965345" w:rsidRDefault="00965345" w:rsidP="005F14BE">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  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
    <w:p w:rsidR="00965345" w:rsidRPr="00965345" w:rsidRDefault="00965345" w:rsidP="00965345">
      <w:p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Сигналами для выявления семейного неблагополучия могут стать:</w:t>
      </w:r>
    </w:p>
    <w:p w:rsidR="00965345" w:rsidRPr="00965345" w:rsidRDefault="00965345" w:rsidP="00965345">
      <w:pPr>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lastRenderedPageBreak/>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965345" w:rsidRPr="00965345" w:rsidRDefault="00965345" w:rsidP="00965345">
      <w:pPr>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965345" w:rsidRPr="00965345" w:rsidRDefault="00965345" w:rsidP="00965345">
      <w:pPr>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965345" w:rsidRPr="00965345" w:rsidRDefault="00965345" w:rsidP="00965345">
      <w:pPr>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965345" w:rsidRPr="00965345" w:rsidRDefault="00965345" w:rsidP="00965345">
      <w:pPr>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задолженность по плате за техническое обслуживание, пользование жилым помещением, коммунальные услуги;</w:t>
      </w:r>
    </w:p>
    <w:p w:rsidR="00965345" w:rsidRPr="00965345" w:rsidRDefault="00965345" w:rsidP="00965345">
      <w:pPr>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заявления в органы внутренних дел об уходах несовершеннолетних из дома, их розыске и др.</w:t>
      </w:r>
    </w:p>
    <w:p w:rsidR="00965345" w:rsidRPr="00965345" w:rsidRDefault="00965345" w:rsidP="005F14BE">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965345">
        <w:rPr>
          <w:rFonts w:ascii="Times New Roman" w:eastAsia="Times New Roman" w:hAnsi="Times New Roman" w:cs="Times New Roman"/>
          <w:color w:val="111111"/>
          <w:sz w:val="28"/>
          <w:szCs w:val="28"/>
          <w:lang w:eastAsia="ru-RU"/>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362858" w:rsidRDefault="00362858" w:rsidP="00965345">
      <w:pPr>
        <w:spacing w:after="0" w:line="360" w:lineRule="auto"/>
        <w:rPr>
          <w:rFonts w:ascii="Times New Roman" w:hAnsi="Times New Roman" w:cs="Times New Roman"/>
          <w:sz w:val="28"/>
          <w:szCs w:val="28"/>
        </w:rPr>
      </w:pPr>
    </w:p>
    <w:p w:rsidR="00965345" w:rsidRPr="00965345" w:rsidRDefault="00965345" w:rsidP="0096534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spellStart"/>
      <w:r>
        <w:rPr>
          <w:rFonts w:ascii="Times New Roman" w:hAnsi="Times New Roman" w:cs="Times New Roman"/>
          <w:sz w:val="28"/>
          <w:szCs w:val="28"/>
        </w:rPr>
        <w:t>Н.В.Вайдо</w:t>
      </w:r>
      <w:proofErr w:type="spellEnd"/>
    </w:p>
    <w:sectPr w:rsidR="00965345" w:rsidRPr="00965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0C5F"/>
    <w:multiLevelType w:val="multilevel"/>
    <w:tmpl w:val="96C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84B14"/>
    <w:multiLevelType w:val="multilevel"/>
    <w:tmpl w:val="F1B2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835C7"/>
    <w:multiLevelType w:val="multilevel"/>
    <w:tmpl w:val="BA9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D0756"/>
    <w:multiLevelType w:val="multilevel"/>
    <w:tmpl w:val="5C3C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45"/>
    <w:rsid w:val="00362858"/>
    <w:rsid w:val="005F14BE"/>
    <w:rsid w:val="006F1753"/>
    <w:rsid w:val="008757FA"/>
    <w:rsid w:val="0096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76032-AFD4-4FC9-9191-2E8E451A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5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dcterms:created xsi:type="dcterms:W3CDTF">2023-10-03T20:00:00Z</dcterms:created>
  <dcterms:modified xsi:type="dcterms:W3CDTF">2023-10-06T06:40:00Z</dcterms:modified>
</cp:coreProperties>
</file>